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A030" w14:textId="77777777" w:rsidR="00A31C76" w:rsidRPr="00F87562" w:rsidRDefault="00A31C76" w:rsidP="00035B94">
      <w:pPr>
        <w:pStyle w:val="Titre1"/>
        <w:pBdr>
          <w:bottom w:val="single" w:sz="4" w:space="1" w:color="auto"/>
        </w:pBdr>
        <w:rPr>
          <w:rFonts w:ascii="Calibri" w:hAnsi="Calibri" w:cs="Arial"/>
          <w:szCs w:val="24"/>
          <w:lang w:val="fr-FR"/>
        </w:rPr>
      </w:pPr>
    </w:p>
    <w:p w14:paraId="2C613265" w14:textId="77777777" w:rsidR="00035B94" w:rsidRPr="00F87562" w:rsidRDefault="00035B94" w:rsidP="00A31C76">
      <w:pPr>
        <w:pStyle w:val="Titre1"/>
        <w:pBdr>
          <w:bottom w:val="single" w:sz="4" w:space="1" w:color="auto"/>
        </w:pBdr>
        <w:jc w:val="center"/>
        <w:rPr>
          <w:rFonts w:ascii="Calibri" w:hAnsi="Calibri" w:cs="Arial"/>
          <w:sz w:val="36"/>
          <w:szCs w:val="24"/>
          <w:lang w:val="fr-FR"/>
        </w:rPr>
      </w:pPr>
      <w:r w:rsidRPr="00F87562">
        <w:rPr>
          <w:rFonts w:ascii="Calibri" w:hAnsi="Calibri" w:cs="Arial"/>
          <w:sz w:val="36"/>
          <w:szCs w:val="24"/>
          <w:lang w:val="fr-FR"/>
        </w:rPr>
        <w:t>Déclaration de renonciation</w:t>
      </w:r>
      <w:r w:rsidRPr="00F87562">
        <w:rPr>
          <w:rStyle w:val="Appelnotedebasdep"/>
          <w:rFonts w:ascii="Calibri" w:hAnsi="Calibri" w:cs="Arial"/>
          <w:sz w:val="36"/>
          <w:szCs w:val="24"/>
        </w:rPr>
        <w:footnoteReference w:id="1"/>
      </w:r>
      <w:r w:rsidRPr="00F87562">
        <w:rPr>
          <w:rFonts w:ascii="Calibri" w:hAnsi="Calibri" w:cs="Arial"/>
          <w:sz w:val="36"/>
          <w:szCs w:val="24"/>
          <w:lang w:val="fr-FR"/>
        </w:rPr>
        <w:t>:</w:t>
      </w:r>
    </w:p>
    <w:p w14:paraId="27D7282E" w14:textId="77777777" w:rsidR="00035B94" w:rsidRPr="00F87562" w:rsidRDefault="00035B94" w:rsidP="00035B94">
      <w:pPr>
        <w:pStyle w:val="Titre1"/>
        <w:pBdr>
          <w:bottom w:val="single" w:sz="4" w:space="1" w:color="auto"/>
        </w:pBdr>
        <w:rPr>
          <w:rFonts w:ascii="Calibri" w:hAnsi="Calibri" w:cs="Arial"/>
          <w:szCs w:val="24"/>
          <w:lang w:val="fr-FR"/>
        </w:rPr>
      </w:pPr>
    </w:p>
    <w:p w14:paraId="042D3E3D" w14:textId="77777777" w:rsidR="00035B94" w:rsidRPr="00F87562" w:rsidRDefault="00035B94" w:rsidP="00A31C76">
      <w:pPr>
        <w:pStyle w:val="Titre1"/>
        <w:pBdr>
          <w:bottom w:val="single" w:sz="4" w:space="1" w:color="auto"/>
        </w:pBdr>
        <w:jc w:val="center"/>
        <w:rPr>
          <w:rFonts w:ascii="Calibri" w:hAnsi="Calibri" w:cs="Arial"/>
          <w:szCs w:val="24"/>
          <w:lang w:val="fr-FR"/>
        </w:rPr>
      </w:pPr>
      <w:r w:rsidRPr="00F87562">
        <w:rPr>
          <w:rFonts w:ascii="Calibri" w:hAnsi="Calibri" w:cs="Arial"/>
          <w:szCs w:val="24"/>
          <w:lang w:val="fr-FR"/>
        </w:rPr>
        <w:t>Renonciation au prélèvement des cotisations à l'AVS, à l'AI, aux APG et à l'AC sur les revenus accessoires de minime importance (art. 5 al. 5 LAVS et art. 8bis RAVS)</w:t>
      </w:r>
    </w:p>
    <w:p w14:paraId="56B94F40" w14:textId="77777777" w:rsidR="00035B94" w:rsidRPr="00F87562" w:rsidRDefault="00035B94" w:rsidP="00035B94">
      <w:pPr>
        <w:tabs>
          <w:tab w:val="left" w:pos="4536"/>
        </w:tabs>
        <w:rPr>
          <w:rFonts w:ascii="Calibri" w:hAnsi="Calibri"/>
          <w:szCs w:val="24"/>
          <w:lang w:val="fr-FR"/>
        </w:rPr>
      </w:pPr>
    </w:p>
    <w:p w14:paraId="1E2220B8" w14:textId="77777777" w:rsidR="00035B94" w:rsidRPr="00F87562" w:rsidRDefault="00035B94" w:rsidP="00035B94">
      <w:pPr>
        <w:tabs>
          <w:tab w:val="left" w:pos="4536"/>
        </w:tabs>
        <w:rPr>
          <w:rFonts w:ascii="Calibri" w:hAnsi="Calibri"/>
          <w:szCs w:val="24"/>
          <w:lang w:val="fr-FR"/>
        </w:rPr>
      </w:pPr>
    </w:p>
    <w:p w14:paraId="1E4DFDD9" w14:textId="77777777" w:rsidR="00035B94" w:rsidRPr="00F87562" w:rsidRDefault="00035B94" w:rsidP="00035B94">
      <w:pPr>
        <w:tabs>
          <w:tab w:val="left" w:pos="4536"/>
        </w:tabs>
        <w:rPr>
          <w:rFonts w:ascii="Calibri" w:hAnsi="Calibri"/>
          <w:szCs w:val="24"/>
          <w:lang w:val="fr-FR"/>
        </w:rPr>
      </w:pPr>
    </w:p>
    <w:p w14:paraId="311040DB" w14:textId="77777777" w:rsidR="00035B94" w:rsidRPr="00F87562" w:rsidRDefault="00035B94" w:rsidP="00035B94">
      <w:pPr>
        <w:tabs>
          <w:tab w:val="left" w:pos="4536"/>
        </w:tabs>
        <w:rPr>
          <w:rFonts w:ascii="Calibri" w:hAnsi="Calibri" w:cs="Arial"/>
          <w:szCs w:val="24"/>
          <w:lang w:val="fr-FR"/>
        </w:rPr>
      </w:pPr>
      <w:r w:rsidRPr="00F87562">
        <w:rPr>
          <w:rFonts w:ascii="Calibri" w:hAnsi="Calibri" w:cs="Arial"/>
          <w:szCs w:val="24"/>
          <w:lang w:val="fr-FR"/>
        </w:rPr>
        <w:t>L'employé(e) soussigné(e) déclare accepter que le revenu</w:t>
      </w:r>
      <w:r w:rsidR="00A31C76" w:rsidRPr="00F87562">
        <w:rPr>
          <w:rFonts w:ascii="Calibri" w:hAnsi="Calibri" w:cs="Arial"/>
          <w:szCs w:val="24"/>
          <w:lang w:val="fr-FR"/>
        </w:rPr>
        <w:t xml:space="preserve"> de son rapport de travail </w:t>
      </w:r>
      <w:r w:rsidRPr="00F87562">
        <w:rPr>
          <w:rFonts w:ascii="Calibri" w:hAnsi="Calibri" w:cs="Arial"/>
          <w:szCs w:val="24"/>
          <w:lang w:val="fr-FR"/>
        </w:rPr>
        <w:t>ne soit pas soumis au prélèvement des cotisations AVS/AI/APG et AC, étant donné qu'il s'agit de la rémunération d'un revenu acce</w:t>
      </w:r>
      <w:r w:rsidRPr="00F87562">
        <w:rPr>
          <w:rFonts w:ascii="Calibri" w:hAnsi="Calibri" w:cs="Arial"/>
          <w:szCs w:val="24"/>
          <w:lang w:val="fr-FR"/>
        </w:rPr>
        <w:t>s</w:t>
      </w:r>
      <w:r w:rsidR="00A31C76" w:rsidRPr="00F87562">
        <w:rPr>
          <w:rFonts w:ascii="Calibri" w:hAnsi="Calibri" w:cs="Arial"/>
          <w:szCs w:val="24"/>
          <w:lang w:val="fr-FR"/>
        </w:rPr>
        <w:t>soire jusqu'à Fr. 2'</w:t>
      </w:r>
      <w:proofErr w:type="gramStart"/>
      <w:r w:rsidR="00A31C76" w:rsidRPr="00F87562">
        <w:rPr>
          <w:rFonts w:ascii="Calibri" w:hAnsi="Calibri" w:cs="Arial"/>
          <w:szCs w:val="24"/>
          <w:lang w:val="fr-FR"/>
        </w:rPr>
        <w:t>3</w:t>
      </w:r>
      <w:r w:rsidRPr="00F87562">
        <w:rPr>
          <w:rFonts w:ascii="Calibri" w:hAnsi="Calibri" w:cs="Arial"/>
          <w:szCs w:val="24"/>
          <w:lang w:val="fr-FR"/>
        </w:rPr>
        <w:t>00.—</w:t>
      </w:r>
      <w:proofErr w:type="gramEnd"/>
      <w:r w:rsidRPr="00F87562">
        <w:rPr>
          <w:rFonts w:ascii="Calibri" w:hAnsi="Calibri" w:cs="Arial"/>
          <w:szCs w:val="24"/>
          <w:lang w:val="fr-FR"/>
        </w:rPr>
        <w:t xml:space="preserve"> par an.</w:t>
      </w:r>
    </w:p>
    <w:p w14:paraId="5794CEEC" w14:textId="77777777" w:rsidR="00035B94" w:rsidRPr="00F87562" w:rsidRDefault="00035B94" w:rsidP="00035B94">
      <w:pPr>
        <w:tabs>
          <w:tab w:val="left" w:pos="4536"/>
        </w:tabs>
        <w:rPr>
          <w:rFonts w:ascii="Calibri" w:hAnsi="Calibri"/>
          <w:szCs w:val="24"/>
          <w:lang w:val="fr-FR"/>
        </w:rPr>
      </w:pPr>
    </w:p>
    <w:p w14:paraId="02D32AE0" w14:textId="77777777" w:rsidR="00035B94" w:rsidRPr="00F87562" w:rsidRDefault="00035B94" w:rsidP="00035B94">
      <w:pPr>
        <w:tabs>
          <w:tab w:val="left" w:pos="4536"/>
        </w:tabs>
        <w:rPr>
          <w:rFonts w:ascii="Calibri" w:hAnsi="Calibri"/>
          <w:szCs w:val="24"/>
          <w:lang w:val="fr-FR"/>
        </w:rPr>
      </w:pPr>
    </w:p>
    <w:p w14:paraId="7A207F81" w14:textId="77777777" w:rsidR="00035B94" w:rsidRDefault="00035B94" w:rsidP="00035B94">
      <w:pPr>
        <w:tabs>
          <w:tab w:val="left" w:pos="4536"/>
        </w:tabs>
        <w:rPr>
          <w:rFonts w:ascii="Calibri" w:hAnsi="Calibri" w:cs="Arial"/>
          <w:szCs w:val="24"/>
          <w:lang w:val="fr-FR"/>
        </w:rPr>
      </w:pPr>
      <w:r w:rsidRPr="00F87562">
        <w:rPr>
          <w:rFonts w:ascii="Calibri" w:hAnsi="Calibri" w:cs="Arial"/>
          <w:szCs w:val="24"/>
          <w:lang w:val="fr-FR"/>
        </w:rPr>
        <w:t>Le (la) soussigné(e) prend acte du fait que le revenu n'est pas pris en compte lors du décompte des prestations.</w:t>
      </w:r>
    </w:p>
    <w:p w14:paraId="4BC8778B" w14:textId="77777777" w:rsidR="001C50D1" w:rsidRDefault="001C50D1" w:rsidP="00035B94">
      <w:pPr>
        <w:tabs>
          <w:tab w:val="left" w:pos="4536"/>
        </w:tabs>
        <w:rPr>
          <w:rFonts w:ascii="Calibri" w:hAnsi="Calibri" w:cs="Arial"/>
          <w:szCs w:val="24"/>
          <w:lang w:val="fr-FR"/>
        </w:rPr>
      </w:pPr>
    </w:p>
    <w:p w14:paraId="649EEDD4" w14:textId="77777777" w:rsidR="001C50D1" w:rsidRDefault="001C50D1" w:rsidP="00035B94">
      <w:pPr>
        <w:tabs>
          <w:tab w:val="left" w:pos="4536"/>
        </w:tabs>
        <w:rPr>
          <w:rFonts w:ascii="Calibri" w:hAnsi="Calibri" w:cs="Arial"/>
          <w:szCs w:val="24"/>
          <w:lang w:val="fr-FR"/>
        </w:rPr>
      </w:pPr>
    </w:p>
    <w:p w14:paraId="4016D228" w14:textId="77777777" w:rsidR="001C50D1" w:rsidRDefault="001C50D1" w:rsidP="00035B94">
      <w:pPr>
        <w:tabs>
          <w:tab w:val="left" w:pos="4536"/>
        </w:tabs>
        <w:rPr>
          <w:rFonts w:ascii="Calibri" w:hAnsi="Calibri" w:cs="Arial"/>
          <w:szCs w:val="24"/>
          <w:lang w:val="fr-FR"/>
        </w:rPr>
      </w:pPr>
    </w:p>
    <w:p w14:paraId="468910D6" w14:textId="77777777" w:rsidR="001C50D1" w:rsidRDefault="001C50D1" w:rsidP="00035B94">
      <w:pPr>
        <w:tabs>
          <w:tab w:val="left" w:pos="4536"/>
        </w:tabs>
        <w:rPr>
          <w:rFonts w:ascii="Calibri" w:hAnsi="Calibri" w:cs="Arial"/>
          <w:szCs w:val="24"/>
          <w:lang w:val="fr-FR"/>
        </w:rPr>
      </w:pPr>
      <w:r>
        <w:rPr>
          <w:rFonts w:ascii="Calibri" w:hAnsi="Calibri" w:cs="Arial"/>
          <w:b/>
          <w:szCs w:val="24"/>
          <w:u w:val="single"/>
          <w:lang w:val="fr-FR"/>
        </w:rPr>
        <w:t>Rémunération :</w:t>
      </w:r>
    </w:p>
    <w:p w14:paraId="1357C673" w14:textId="77777777" w:rsidR="001C50D1" w:rsidRDefault="001C50D1" w:rsidP="00035B94">
      <w:pPr>
        <w:tabs>
          <w:tab w:val="left" w:pos="4536"/>
        </w:tabs>
        <w:rPr>
          <w:rFonts w:ascii="Calibri" w:hAnsi="Calibri" w:cs="Arial"/>
          <w:szCs w:val="24"/>
          <w:lang w:val="fr-FR"/>
        </w:rPr>
      </w:pPr>
    </w:p>
    <w:p w14:paraId="2964E20D" w14:textId="77777777" w:rsidR="001C50D1" w:rsidRPr="001C50D1" w:rsidRDefault="001C50D1" w:rsidP="00035B94">
      <w:pPr>
        <w:tabs>
          <w:tab w:val="left" w:pos="4536"/>
        </w:tabs>
        <w:rPr>
          <w:rFonts w:ascii="Calibri" w:hAnsi="Calibri" w:cs="Arial"/>
          <w:szCs w:val="24"/>
          <w:lang w:val="fr-FR"/>
        </w:rPr>
      </w:pPr>
      <w:r>
        <w:rPr>
          <w:rFonts w:ascii="Calibri" w:hAnsi="Calibri" w:cs="Arial"/>
          <w:szCs w:val="24"/>
          <w:lang w:val="fr-FR"/>
        </w:rPr>
        <w:t>Heures : ______ à CHF __________, soit CHF ______________, reçu le : ____________.</w:t>
      </w:r>
    </w:p>
    <w:p w14:paraId="1E40D003" w14:textId="77777777" w:rsidR="00035B94" w:rsidRPr="00F87562" w:rsidRDefault="00035B94" w:rsidP="00035B94">
      <w:pPr>
        <w:tabs>
          <w:tab w:val="left" w:pos="4536"/>
        </w:tabs>
        <w:rPr>
          <w:rFonts w:ascii="Calibri" w:hAnsi="Calibri"/>
          <w:szCs w:val="24"/>
          <w:lang w:val="fr-FR"/>
        </w:rPr>
      </w:pPr>
    </w:p>
    <w:p w14:paraId="3778BAEA" w14:textId="77777777" w:rsidR="00035B94" w:rsidRDefault="00035B94" w:rsidP="00035B94">
      <w:pPr>
        <w:tabs>
          <w:tab w:val="left" w:pos="4536"/>
        </w:tabs>
        <w:rPr>
          <w:rFonts w:ascii="Calibri" w:hAnsi="Calibri"/>
          <w:szCs w:val="24"/>
          <w:lang w:val="fr-FR"/>
        </w:rPr>
      </w:pPr>
    </w:p>
    <w:p w14:paraId="2DA762D9" w14:textId="77777777" w:rsidR="001C50D1" w:rsidRDefault="001C50D1" w:rsidP="00035B94">
      <w:pPr>
        <w:tabs>
          <w:tab w:val="left" w:pos="4536"/>
        </w:tabs>
        <w:rPr>
          <w:rFonts w:ascii="Calibri" w:hAnsi="Calibri"/>
          <w:szCs w:val="24"/>
          <w:lang w:val="fr-FR"/>
        </w:rPr>
      </w:pPr>
    </w:p>
    <w:p w14:paraId="0987EF62" w14:textId="77777777" w:rsidR="001C50D1" w:rsidRDefault="001C50D1" w:rsidP="00035B94">
      <w:pPr>
        <w:tabs>
          <w:tab w:val="left" w:pos="4536"/>
        </w:tabs>
        <w:rPr>
          <w:rFonts w:ascii="Calibri" w:hAnsi="Calibri"/>
          <w:szCs w:val="24"/>
          <w:lang w:val="fr-FR"/>
        </w:rPr>
      </w:pPr>
    </w:p>
    <w:p w14:paraId="3EF74031" w14:textId="77777777" w:rsidR="001C50D1" w:rsidRPr="00F87562" w:rsidRDefault="001C50D1" w:rsidP="00035B94">
      <w:pPr>
        <w:tabs>
          <w:tab w:val="left" w:pos="4536"/>
        </w:tabs>
        <w:rPr>
          <w:rFonts w:ascii="Calibri" w:hAnsi="Calibri"/>
          <w:szCs w:val="24"/>
          <w:lang w:val="fr-FR"/>
        </w:rPr>
      </w:pPr>
    </w:p>
    <w:p w14:paraId="2E667D7B" w14:textId="77777777" w:rsidR="00035B94" w:rsidRPr="00F87562" w:rsidRDefault="00035B94" w:rsidP="00035B94">
      <w:pPr>
        <w:tabs>
          <w:tab w:val="left" w:pos="4536"/>
        </w:tabs>
        <w:rPr>
          <w:rFonts w:ascii="Calibri" w:hAnsi="Calibri" w:cs="Arial"/>
          <w:szCs w:val="24"/>
          <w:lang w:val="fr-FR"/>
        </w:rPr>
      </w:pPr>
      <w:r w:rsidRPr="00F87562">
        <w:rPr>
          <w:rFonts w:ascii="Calibri" w:hAnsi="Calibri" w:cs="Arial"/>
          <w:szCs w:val="24"/>
          <w:lang w:val="fr-FR"/>
        </w:rPr>
        <w:t xml:space="preserve">Numéro </w:t>
      </w:r>
      <w:proofErr w:type="gramStart"/>
      <w:r w:rsidRPr="00F87562">
        <w:rPr>
          <w:rFonts w:ascii="Calibri" w:hAnsi="Calibri" w:cs="Arial"/>
          <w:szCs w:val="24"/>
          <w:lang w:val="fr-FR"/>
        </w:rPr>
        <w:t>AVS:</w:t>
      </w:r>
      <w:proofErr w:type="gramEnd"/>
      <w:r w:rsidRPr="00F87562">
        <w:rPr>
          <w:rFonts w:ascii="Calibri" w:hAnsi="Calibri" w:cs="Arial"/>
          <w:szCs w:val="24"/>
          <w:lang w:val="fr-FR"/>
        </w:rPr>
        <w:tab/>
        <w:t xml:space="preserve">Nom </w:t>
      </w:r>
      <w:r w:rsidR="00A31C76" w:rsidRPr="00F87562">
        <w:rPr>
          <w:rFonts w:ascii="Calibri" w:hAnsi="Calibri" w:cs="Arial"/>
          <w:szCs w:val="24"/>
          <w:lang w:val="fr-FR"/>
        </w:rPr>
        <w:t xml:space="preserve">et prénom </w:t>
      </w:r>
      <w:r w:rsidRPr="00F87562">
        <w:rPr>
          <w:rFonts w:ascii="Calibri" w:hAnsi="Calibri" w:cs="Arial"/>
          <w:szCs w:val="24"/>
          <w:lang w:val="fr-FR"/>
        </w:rPr>
        <w:t>de l'employé(e):</w:t>
      </w:r>
    </w:p>
    <w:p w14:paraId="2CE89DD1" w14:textId="77777777" w:rsidR="00035B94" w:rsidRPr="00F87562" w:rsidRDefault="00035B94" w:rsidP="00035B94">
      <w:pPr>
        <w:tabs>
          <w:tab w:val="left" w:pos="4536"/>
        </w:tabs>
        <w:rPr>
          <w:rFonts w:ascii="Calibri" w:hAnsi="Calibri"/>
          <w:szCs w:val="24"/>
          <w:lang w:val="fr-FR"/>
        </w:rPr>
      </w:pPr>
    </w:p>
    <w:p w14:paraId="72FB355D" w14:textId="77777777" w:rsidR="00035B94" w:rsidRPr="00F87562" w:rsidRDefault="00035B94" w:rsidP="00035B94">
      <w:pPr>
        <w:tabs>
          <w:tab w:val="left" w:pos="4536"/>
        </w:tabs>
        <w:rPr>
          <w:rFonts w:ascii="Calibri" w:hAnsi="Calibri"/>
          <w:szCs w:val="24"/>
          <w:lang w:val="fr-FR"/>
        </w:rPr>
      </w:pPr>
      <w:r w:rsidRPr="00F87562">
        <w:rPr>
          <w:rFonts w:ascii="Calibri" w:hAnsi="Calibri"/>
          <w:szCs w:val="24"/>
          <w:lang w:val="fr-FR"/>
        </w:rPr>
        <w:t>…………………………………………</w:t>
      </w:r>
      <w:r w:rsidRPr="00F87562">
        <w:rPr>
          <w:rFonts w:ascii="Calibri" w:hAnsi="Calibri"/>
          <w:szCs w:val="24"/>
          <w:lang w:val="fr-FR"/>
        </w:rPr>
        <w:tab/>
        <w:t>………………………………………………</w:t>
      </w:r>
    </w:p>
    <w:p w14:paraId="2A3B13D8" w14:textId="77777777" w:rsidR="00035B94" w:rsidRPr="00F87562" w:rsidRDefault="00035B94" w:rsidP="00035B94">
      <w:pPr>
        <w:tabs>
          <w:tab w:val="left" w:pos="4536"/>
        </w:tabs>
        <w:rPr>
          <w:rFonts w:ascii="Calibri" w:hAnsi="Calibri"/>
          <w:szCs w:val="24"/>
          <w:lang w:val="fr-FR"/>
        </w:rPr>
      </w:pPr>
    </w:p>
    <w:p w14:paraId="3774FE0A" w14:textId="77777777" w:rsidR="00035B94" w:rsidRPr="00F87562" w:rsidRDefault="00035B94" w:rsidP="00035B94">
      <w:pPr>
        <w:tabs>
          <w:tab w:val="left" w:pos="4536"/>
        </w:tabs>
        <w:rPr>
          <w:rFonts w:ascii="Calibri" w:hAnsi="Calibri"/>
          <w:szCs w:val="24"/>
          <w:lang w:val="fr-FR"/>
        </w:rPr>
      </w:pPr>
    </w:p>
    <w:p w14:paraId="1E42A4CB" w14:textId="77777777" w:rsidR="00035B94" w:rsidRPr="00F87562" w:rsidRDefault="00035B94" w:rsidP="00035B94">
      <w:pPr>
        <w:tabs>
          <w:tab w:val="left" w:pos="4536"/>
        </w:tabs>
        <w:rPr>
          <w:rFonts w:ascii="Calibri" w:hAnsi="Calibri" w:cs="Arial"/>
          <w:szCs w:val="24"/>
          <w:lang w:val="fr-FR"/>
        </w:rPr>
      </w:pPr>
      <w:r w:rsidRPr="00F87562">
        <w:rPr>
          <w:rFonts w:ascii="Calibri" w:hAnsi="Calibri" w:cs="Arial"/>
          <w:szCs w:val="24"/>
          <w:lang w:val="fr-FR"/>
        </w:rPr>
        <w:t xml:space="preserve">Lieu et </w:t>
      </w:r>
      <w:proofErr w:type="gramStart"/>
      <w:r w:rsidRPr="00F87562">
        <w:rPr>
          <w:rFonts w:ascii="Calibri" w:hAnsi="Calibri" w:cs="Arial"/>
          <w:szCs w:val="24"/>
          <w:lang w:val="fr-FR"/>
        </w:rPr>
        <w:t>date:</w:t>
      </w:r>
      <w:proofErr w:type="gramEnd"/>
      <w:r w:rsidRPr="00F87562">
        <w:rPr>
          <w:rFonts w:ascii="Calibri" w:hAnsi="Calibri" w:cs="Arial"/>
          <w:szCs w:val="24"/>
          <w:lang w:val="fr-FR"/>
        </w:rPr>
        <w:tab/>
        <w:t>Signature de l'e</w:t>
      </w:r>
      <w:r w:rsidRPr="00F87562">
        <w:rPr>
          <w:rFonts w:ascii="Calibri" w:hAnsi="Calibri" w:cs="Arial"/>
          <w:szCs w:val="24"/>
          <w:lang w:val="fr-FR"/>
        </w:rPr>
        <w:t>m</w:t>
      </w:r>
      <w:r w:rsidRPr="00F87562">
        <w:rPr>
          <w:rFonts w:ascii="Calibri" w:hAnsi="Calibri" w:cs="Arial"/>
          <w:szCs w:val="24"/>
          <w:lang w:val="fr-FR"/>
        </w:rPr>
        <w:t>ployé(e)</w:t>
      </w:r>
    </w:p>
    <w:p w14:paraId="7DB8CD71" w14:textId="77777777" w:rsidR="00035B94" w:rsidRPr="00F87562" w:rsidRDefault="00035B94" w:rsidP="00035B94">
      <w:pPr>
        <w:tabs>
          <w:tab w:val="left" w:pos="4536"/>
        </w:tabs>
        <w:rPr>
          <w:rFonts w:ascii="Calibri" w:hAnsi="Calibri" w:cs="Arial"/>
          <w:szCs w:val="24"/>
          <w:lang w:val="fr-FR"/>
        </w:rPr>
      </w:pPr>
    </w:p>
    <w:p w14:paraId="35AE761E" w14:textId="77777777" w:rsidR="00035B94" w:rsidRPr="00F87562" w:rsidRDefault="00035B94" w:rsidP="00035B94">
      <w:pPr>
        <w:pStyle w:val="Titre3"/>
        <w:rPr>
          <w:rFonts w:ascii="Calibri" w:hAnsi="Calibri"/>
          <w:sz w:val="24"/>
          <w:szCs w:val="24"/>
          <w:lang w:val="de-CH"/>
        </w:rPr>
      </w:pPr>
      <w:r w:rsidRPr="00F87562">
        <w:rPr>
          <w:rFonts w:ascii="Calibri" w:hAnsi="Calibri"/>
          <w:sz w:val="24"/>
          <w:szCs w:val="24"/>
          <w:lang w:val="de-CH"/>
        </w:rPr>
        <w:t>…………………………………………</w:t>
      </w:r>
      <w:r w:rsidRPr="00F87562">
        <w:rPr>
          <w:rFonts w:ascii="Calibri" w:hAnsi="Calibri"/>
          <w:sz w:val="24"/>
          <w:szCs w:val="24"/>
          <w:lang w:val="de-CH"/>
        </w:rPr>
        <w:tab/>
      </w:r>
      <w:r w:rsidR="00A31C76" w:rsidRPr="00F87562">
        <w:rPr>
          <w:rFonts w:ascii="Calibri" w:hAnsi="Calibri"/>
          <w:sz w:val="24"/>
          <w:szCs w:val="24"/>
          <w:lang w:val="de-CH"/>
        </w:rPr>
        <w:tab/>
      </w:r>
      <w:r w:rsidR="00A31C76" w:rsidRPr="00F87562">
        <w:rPr>
          <w:rFonts w:ascii="Calibri" w:hAnsi="Calibri"/>
          <w:sz w:val="24"/>
          <w:szCs w:val="24"/>
          <w:lang w:val="de-CH"/>
        </w:rPr>
        <w:tab/>
        <w:t xml:space="preserve">     </w:t>
      </w:r>
      <w:r w:rsidRPr="00F87562">
        <w:rPr>
          <w:rFonts w:ascii="Calibri" w:hAnsi="Calibri"/>
          <w:sz w:val="24"/>
          <w:szCs w:val="24"/>
          <w:lang w:val="de-CH"/>
        </w:rPr>
        <w:t>………………………………………………</w:t>
      </w:r>
    </w:p>
    <w:sectPr w:rsidR="00035B94" w:rsidRPr="00F87562" w:rsidSect="001C5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28" w:right="1418" w:bottom="1134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6A45" w14:textId="77777777" w:rsidR="001440C3" w:rsidRDefault="001440C3">
      <w:r>
        <w:separator/>
      </w:r>
    </w:p>
  </w:endnote>
  <w:endnote w:type="continuationSeparator" w:id="0">
    <w:p w14:paraId="4520D853" w14:textId="77777777" w:rsidR="001440C3" w:rsidRDefault="0014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26AD" w14:textId="77777777" w:rsidR="00734D05" w:rsidRDefault="00734D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9DB9" w14:textId="03806F82" w:rsidR="00035B94" w:rsidRPr="00035B94" w:rsidRDefault="00035B94" w:rsidP="00035B94">
    <w:pPr>
      <w:pStyle w:val="En-tte"/>
      <w:pBdr>
        <w:top w:val="single" w:sz="4" w:space="1" w:color="auto"/>
      </w:pBdr>
      <w:tabs>
        <w:tab w:val="right" w:pos="9356"/>
      </w:tabs>
      <w:rPr>
        <w:rFonts w:ascii="Arial" w:hAnsi="Arial"/>
        <w:sz w:val="16"/>
        <w:lang w:val="fr-FR"/>
      </w:rPr>
    </w:pPr>
    <w:r w:rsidRPr="00035B94">
      <w:rPr>
        <w:rFonts w:ascii="Arial" w:hAnsi="Arial"/>
        <w:sz w:val="16"/>
        <w:lang w:val="fr-FR"/>
      </w:rPr>
      <w:tab/>
    </w:r>
    <w:r w:rsidRPr="00035B94">
      <w:rPr>
        <w:rFonts w:ascii="Arial" w:hAnsi="Arial"/>
        <w:sz w:val="16"/>
        <w:lang w:val="fr-FR"/>
      </w:rPr>
      <w:tab/>
    </w:r>
    <w:r w:rsidRPr="00F61E8E">
      <w:rPr>
        <w:rFonts w:ascii="Arial" w:hAnsi="Arial"/>
        <w:sz w:val="16"/>
        <w:lang w:val="fr-FR"/>
      </w:rPr>
      <w:t xml:space="preserve">Page </w:t>
    </w:r>
    <w:r w:rsidRPr="00F61E8E">
      <w:rPr>
        <w:rFonts w:ascii="Arial" w:hAnsi="Arial"/>
        <w:sz w:val="16"/>
        <w:lang w:val="fr-FR"/>
      </w:rPr>
      <w:fldChar w:fldCharType="begin"/>
    </w:r>
    <w:r w:rsidRPr="00F61E8E">
      <w:rPr>
        <w:rFonts w:ascii="Arial" w:hAnsi="Arial"/>
        <w:sz w:val="16"/>
        <w:lang w:val="fr-FR"/>
      </w:rPr>
      <w:instrText xml:space="preserve"> PAGE </w:instrText>
    </w:r>
    <w:r>
      <w:rPr>
        <w:rFonts w:ascii="Arial" w:hAnsi="Arial"/>
        <w:sz w:val="16"/>
        <w:lang w:val="fr-FR"/>
      </w:rPr>
      <w:fldChar w:fldCharType="separate"/>
    </w:r>
    <w:r w:rsidR="00734D05">
      <w:rPr>
        <w:rFonts w:ascii="Arial" w:hAnsi="Arial"/>
        <w:noProof/>
        <w:sz w:val="16"/>
        <w:lang w:val="fr-FR"/>
      </w:rPr>
      <w:t>1</w:t>
    </w:r>
    <w:r w:rsidRPr="00F61E8E">
      <w:rPr>
        <w:rFonts w:ascii="Arial" w:hAnsi="Arial"/>
        <w:sz w:val="16"/>
        <w:lang w:val="fr-FR"/>
      </w:rPr>
      <w:fldChar w:fldCharType="end"/>
    </w:r>
    <w:r w:rsidRPr="00F61E8E">
      <w:rPr>
        <w:rFonts w:ascii="Arial" w:hAnsi="Arial"/>
        <w:sz w:val="16"/>
        <w:lang w:val="fr-FR"/>
      </w:rPr>
      <w:t xml:space="preserve"> sur </w:t>
    </w:r>
    <w:r w:rsidRPr="00F61E8E">
      <w:rPr>
        <w:rFonts w:ascii="Arial" w:hAnsi="Arial"/>
        <w:sz w:val="16"/>
        <w:lang w:val="fr-FR"/>
      </w:rPr>
      <w:fldChar w:fldCharType="begin"/>
    </w:r>
    <w:r w:rsidRPr="00F61E8E">
      <w:rPr>
        <w:rFonts w:ascii="Arial" w:hAnsi="Arial"/>
        <w:sz w:val="16"/>
        <w:lang w:val="fr-FR"/>
      </w:rPr>
      <w:instrText xml:space="preserve"> NUMPAGES </w:instrText>
    </w:r>
    <w:r>
      <w:rPr>
        <w:rFonts w:ascii="Arial" w:hAnsi="Arial"/>
        <w:sz w:val="16"/>
        <w:lang w:val="fr-FR"/>
      </w:rPr>
      <w:fldChar w:fldCharType="separate"/>
    </w:r>
    <w:r w:rsidR="00734D05">
      <w:rPr>
        <w:rFonts w:ascii="Arial" w:hAnsi="Arial"/>
        <w:noProof/>
        <w:sz w:val="16"/>
        <w:lang w:val="fr-FR"/>
      </w:rPr>
      <w:t>1</w:t>
    </w:r>
    <w:r w:rsidRPr="00F61E8E">
      <w:rPr>
        <w:rFonts w:ascii="Arial" w:hAnsi="Arial"/>
        <w:sz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986BF" w14:textId="77777777" w:rsidR="00734D05" w:rsidRDefault="00734D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20DA3" w14:textId="77777777" w:rsidR="001440C3" w:rsidRDefault="001440C3">
      <w:r>
        <w:separator/>
      </w:r>
    </w:p>
  </w:footnote>
  <w:footnote w:type="continuationSeparator" w:id="0">
    <w:p w14:paraId="0A950194" w14:textId="77777777" w:rsidR="001440C3" w:rsidRDefault="001440C3">
      <w:r>
        <w:continuationSeparator/>
      </w:r>
    </w:p>
  </w:footnote>
  <w:footnote w:id="1">
    <w:p w14:paraId="1C6A9574" w14:textId="77777777" w:rsidR="00035B94" w:rsidRPr="0022665C" w:rsidRDefault="00035B94" w:rsidP="00035B94">
      <w:pPr>
        <w:pStyle w:val="Notedebasdepage"/>
        <w:ind w:left="284" w:hangingChars="142" w:hanging="284"/>
        <w:rPr>
          <w:lang w:val="fr-FR"/>
        </w:rPr>
      </w:pPr>
      <w:r>
        <w:rPr>
          <w:rStyle w:val="Appelnotedebasdep"/>
        </w:rPr>
        <w:footnoteRef/>
      </w:r>
      <w:r w:rsidRPr="0022665C">
        <w:rPr>
          <w:lang w:val="fr-FR"/>
        </w:rPr>
        <w:tab/>
      </w:r>
      <w:proofErr w:type="gramStart"/>
      <w:r w:rsidRPr="00900B88">
        <w:rPr>
          <w:rFonts w:ascii="Arial" w:hAnsi="Arial" w:cs="Arial"/>
          <w:lang w:val="fr-FR"/>
        </w:rPr>
        <w:t>selon:</w:t>
      </w:r>
      <w:proofErr w:type="gramEnd"/>
      <w:r w:rsidRPr="00900B88">
        <w:rPr>
          <w:rFonts w:ascii="Arial" w:hAnsi="Arial" w:cs="Arial"/>
          <w:lang w:val="fr-FR"/>
        </w:rPr>
        <w:t xml:space="preserve"> Mémento AVS n° 2.04 „Renonciation au prélèvement des cotisations à l'AVS, à l'AI, aux APG et à l'AC sur les revenus accessoires de minime importance</w:t>
      </w:r>
      <w:r w:rsidRPr="0022665C">
        <w:rPr>
          <w:lang w:val="fr-FR"/>
        </w:rPr>
        <w:t>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4C52" w14:textId="77777777" w:rsidR="00734D05" w:rsidRDefault="00734D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7618" w14:textId="52F3D236" w:rsidR="00035B94" w:rsidRDefault="007F35BD" w:rsidP="001C50D1">
    <w:pPr>
      <w:pStyle w:val="En-tte"/>
    </w:pPr>
    <w:bookmarkStart w:id="0" w:name="_GoBack"/>
    <w:bookmarkEnd w:id="0"/>
    <w:r>
      <w:rPr>
        <w:noProof/>
        <w:lang w:val="fr-CH" w:eastAsia="fr-CH"/>
      </w:rPr>
      <w:pict w14:anchorId="4C70BF60">
        <v:rect id="_x0000_s2049" style="position:absolute;margin-left:297.4pt;margin-top:-2.05pt;width:152.15pt;height:9.25pt;z-index:251657728" strokecolor="white"/>
      </w:pict>
    </w:r>
  </w:p>
  <w:p w14:paraId="61FA58E0" w14:textId="77777777" w:rsidR="007F35BD" w:rsidRDefault="007F35BD" w:rsidP="007F35BD">
    <w:pPr>
      <w:pStyle w:val="En-tte"/>
      <w:pBdr>
        <w:bottom w:val="single" w:sz="4" w:space="1" w:color="auto"/>
      </w:pBdr>
      <w:jc w:val="center"/>
      <w:rPr>
        <w:rFonts w:ascii="Calibri" w:hAnsi="Calibri"/>
        <w:sz w:val="22"/>
        <w:szCs w:val="22"/>
        <w:lang w:val="fr-CH"/>
      </w:rPr>
    </w:pPr>
  </w:p>
  <w:p w14:paraId="5C306144" w14:textId="77777777" w:rsidR="001C50D1" w:rsidRDefault="001C50D1" w:rsidP="007F35BD">
    <w:pPr>
      <w:pStyle w:val="En-tte"/>
      <w:pBdr>
        <w:bottom w:val="single" w:sz="4" w:space="1" w:color="auto"/>
      </w:pBdr>
      <w:jc w:val="center"/>
      <w:rPr>
        <w:rFonts w:ascii="Calibri" w:hAnsi="Calibri"/>
        <w:sz w:val="22"/>
        <w:szCs w:val="22"/>
        <w:lang w:val="fr-CH"/>
      </w:rPr>
    </w:pPr>
  </w:p>
  <w:p w14:paraId="47104A04" w14:textId="77777777" w:rsidR="001C50D1" w:rsidRDefault="001C50D1" w:rsidP="007F35BD">
    <w:pPr>
      <w:pStyle w:val="En-tte"/>
      <w:pBdr>
        <w:bottom w:val="single" w:sz="4" w:space="1" w:color="auto"/>
      </w:pBdr>
      <w:jc w:val="center"/>
      <w:rPr>
        <w:rFonts w:ascii="Calibri" w:hAnsi="Calibri"/>
        <w:sz w:val="22"/>
        <w:szCs w:val="22"/>
        <w:lang w:val="fr-CH"/>
      </w:rPr>
    </w:pPr>
  </w:p>
  <w:p w14:paraId="56F44CE6" w14:textId="77777777" w:rsidR="001C50D1" w:rsidRDefault="001C50D1" w:rsidP="007F35BD">
    <w:pPr>
      <w:pStyle w:val="En-tte"/>
      <w:pBdr>
        <w:bottom w:val="single" w:sz="4" w:space="1" w:color="auto"/>
      </w:pBdr>
      <w:jc w:val="center"/>
      <w:rPr>
        <w:rFonts w:ascii="Calibri" w:hAnsi="Calibri"/>
        <w:sz w:val="22"/>
        <w:szCs w:val="22"/>
        <w:lang w:val="fr-CH"/>
      </w:rPr>
    </w:pPr>
  </w:p>
  <w:p w14:paraId="7536FE66" w14:textId="77777777" w:rsidR="001C50D1" w:rsidRDefault="001C50D1" w:rsidP="007F35BD">
    <w:pPr>
      <w:pStyle w:val="En-tte"/>
      <w:pBdr>
        <w:bottom w:val="single" w:sz="4" w:space="1" w:color="auto"/>
      </w:pBdr>
      <w:jc w:val="center"/>
      <w:rPr>
        <w:rFonts w:ascii="Calibri" w:hAnsi="Calibri"/>
        <w:sz w:val="22"/>
        <w:szCs w:val="22"/>
        <w:lang w:val="fr-CH"/>
      </w:rPr>
    </w:pPr>
  </w:p>
  <w:p w14:paraId="59CA9001" w14:textId="77777777" w:rsidR="001C50D1" w:rsidRDefault="001C50D1" w:rsidP="007F35BD">
    <w:pPr>
      <w:pStyle w:val="En-tte"/>
      <w:pBdr>
        <w:bottom w:val="single" w:sz="4" w:space="1" w:color="auto"/>
      </w:pBdr>
      <w:jc w:val="center"/>
      <w:rPr>
        <w:rFonts w:ascii="Calibri" w:hAnsi="Calibri"/>
        <w:sz w:val="22"/>
        <w:szCs w:val="22"/>
        <w:lang w:val="fr-CH"/>
      </w:rPr>
    </w:pPr>
  </w:p>
  <w:p w14:paraId="4B03676E" w14:textId="77777777" w:rsidR="001C50D1" w:rsidRDefault="001C50D1" w:rsidP="007F35BD">
    <w:pPr>
      <w:pStyle w:val="En-tte"/>
      <w:pBdr>
        <w:bottom w:val="single" w:sz="4" w:space="1" w:color="auto"/>
      </w:pBdr>
      <w:jc w:val="center"/>
      <w:rPr>
        <w:rFonts w:ascii="Calibri" w:hAnsi="Calibri"/>
        <w:sz w:val="22"/>
        <w:szCs w:val="22"/>
        <w:lang w:val="fr-CH"/>
      </w:rPr>
    </w:pPr>
  </w:p>
  <w:p w14:paraId="5CA3C478" w14:textId="77777777" w:rsidR="001C50D1" w:rsidRDefault="001C50D1" w:rsidP="007F35BD">
    <w:pPr>
      <w:pStyle w:val="En-tte"/>
      <w:pBdr>
        <w:bottom w:val="single" w:sz="4" w:space="1" w:color="auto"/>
      </w:pBdr>
      <w:jc w:val="center"/>
      <w:rPr>
        <w:rFonts w:ascii="Calibri" w:hAnsi="Calibri"/>
        <w:sz w:val="22"/>
        <w:szCs w:val="22"/>
        <w:lang w:val="fr-CH"/>
      </w:rPr>
    </w:pPr>
  </w:p>
  <w:p w14:paraId="11B523D0" w14:textId="77777777" w:rsidR="001C50D1" w:rsidRDefault="001C50D1" w:rsidP="007F35BD">
    <w:pPr>
      <w:pStyle w:val="En-tte"/>
      <w:pBdr>
        <w:bottom w:val="single" w:sz="4" w:space="1" w:color="auto"/>
      </w:pBdr>
      <w:jc w:val="center"/>
      <w:rPr>
        <w:rFonts w:ascii="Calibri" w:hAnsi="Calibri"/>
        <w:sz w:val="22"/>
        <w:szCs w:val="22"/>
        <w:lang w:val="fr-CH"/>
      </w:rPr>
    </w:pPr>
  </w:p>
  <w:p w14:paraId="6D2B8B79" w14:textId="77777777" w:rsidR="001C50D1" w:rsidRDefault="001C50D1" w:rsidP="007F35BD">
    <w:pPr>
      <w:pStyle w:val="En-tte"/>
      <w:pBdr>
        <w:bottom w:val="single" w:sz="4" w:space="1" w:color="auto"/>
      </w:pBdr>
      <w:jc w:val="center"/>
      <w:rPr>
        <w:rFonts w:ascii="Calibri" w:hAnsi="Calibri"/>
        <w:sz w:val="22"/>
        <w:szCs w:val="22"/>
        <w:lang w:val="fr-CH"/>
      </w:rPr>
    </w:pPr>
  </w:p>
  <w:p w14:paraId="3A92818A" w14:textId="77777777" w:rsidR="001C50D1" w:rsidRPr="00892EB9" w:rsidRDefault="001C50D1" w:rsidP="007F35BD">
    <w:pPr>
      <w:pStyle w:val="En-tte"/>
      <w:pBdr>
        <w:bottom w:val="single" w:sz="4" w:space="1" w:color="auto"/>
      </w:pBdr>
      <w:jc w:val="center"/>
      <w:rPr>
        <w:rFonts w:ascii="Calibri" w:hAnsi="Calibri"/>
        <w:sz w:val="22"/>
        <w:szCs w:val="22"/>
        <w:lang w:val="fr-CH"/>
      </w:rPr>
    </w:pPr>
  </w:p>
  <w:p w14:paraId="21806A38" w14:textId="77777777" w:rsidR="00035B94" w:rsidRDefault="00035B94" w:rsidP="001C50D1">
    <w:pPr>
      <w:pStyle w:val="En-tte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F4A3" w14:textId="77777777" w:rsidR="00734D05" w:rsidRDefault="00734D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F52"/>
    <w:rsid w:val="00035B94"/>
    <w:rsid w:val="001440C3"/>
    <w:rsid w:val="001C50D1"/>
    <w:rsid w:val="001D2067"/>
    <w:rsid w:val="007141CC"/>
    <w:rsid w:val="00734D05"/>
    <w:rsid w:val="007758DA"/>
    <w:rsid w:val="00777BA3"/>
    <w:rsid w:val="007F35BD"/>
    <w:rsid w:val="00840547"/>
    <w:rsid w:val="00892EB9"/>
    <w:rsid w:val="00A31C76"/>
    <w:rsid w:val="00F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47BD7D7D"/>
  <w15:chartTrackingRefBased/>
  <w15:docId w15:val="{95B8E0DD-F046-43DE-956F-A4A51D6F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4536"/>
      </w:tabs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35B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35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E25D08"/>
    <w:rPr>
      <w:sz w:val="20"/>
    </w:rPr>
  </w:style>
  <w:style w:type="character" w:styleId="Appelnotedebasdep">
    <w:name w:val="footnote reference"/>
    <w:semiHidden/>
    <w:rsid w:val="00E25D08"/>
    <w:rPr>
      <w:vertAlign w:val="superscript"/>
    </w:rPr>
  </w:style>
  <w:style w:type="paragraph" w:styleId="Textedebulles">
    <w:name w:val="Balloon Text"/>
    <w:basedOn w:val="Normal"/>
    <w:semiHidden/>
    <w:rsid w:val="00844D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F05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F05C4"/>
    <w:pPr>
      <w:tabs>
        <w:tab w:val="center" w:pos="4536"/>
        <w:tab w:val="right" w:pos="9072"/>
      </w:tabs>
    </w:pPr>
  </w:style>
  <w:style w:type="character" w:customStyle="1" w:styleId="FusszeileFranz">
    <w:name w:val="Fusszeile Franz."/>
    <w:rsid w:val="00035B94"/>
    <w:rPr>
      <w:rFonts w:ascii="Arial" w:hAnsi="Arial"/>
      <w:sz w:val="16"/>
      <w:lang w:val="fr-CH"/>
    </w:rPr>
  </w:style>
  <w:style w:type="character" w:customStyle="1" w:styleId="En-tteCar">
    <w:name w:val="En-tête Car"/>
    <w:link w:val="En-tte"/>
    <w:rsid w:val="00A31C76"/>
    <w:rPr>
      <w:sz w:val="24"/>
      <w:lang w:val="de-DE" w:eastAsia="de-DE"/>
    </w:rPr>
  </w:style>
  <w:style w:type="character" w:styleId="Lienhypertexte">
    <w:name w:val="Hyperlink"/>
    <w:rsid w:val="00A31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 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S.Leuenberger</dc:creator>
  <cp:keywords/>
  <cp:lastModifiedBy>André Carnal</cp:lastModifiedBy>
  <cp:revision>2</cp:revision>
  <cp:lastPrinted>2017-02-24T09:01:00Z</cp:lastPrinted>
  <dcterms:created xsi:type="dcterms:W3CDTF">2017-02-24T09:02:00Z</dcterms:created>
  <dcterms:modified xsi:type="dcterms:W3CDTF">2017-02-24T09:02:00Z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2133601832</vt:i4>
  </property>
  <property fmtid="{D5CDD505-2E9C-101B-9397-08002B2CF9AE}" pid="3" name="_EmailSubject">
    <vt:lpwstr>Ratgeber</vt:lpwstr>
  </property>
  <property fmtid="{D5CDD505-2E9C-101B-9397-08002B2CF9AE}" pid="4" name="_AuthorEmail">
    <vt:lpwstr>sleuenberger@gmx.ch</vt:lpwstr>
  </property>
  <property fmtid="{D5CDD505-2E9C-101B-9397-08002B2CF9AE}" pid="5" name="_AuthorEmailDisplayName">
    <vt:lpwstr>S. Leuenberger</vt:lpwstr>
  </property>
  <property fmtid="{D5CDD505-2E9C-101B-9397-08002B2CF9AE}" pid="6" name="_ReviewingToolsShownOnce">
    <vt:lpwstr/>
  </property>
</Properties>
</file>